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B7983">
            <w:rPr>
              <w:b/>
              <w:sz w:val="40"/>
              <w:szCs w:val="20"/>
            </w:rPr>
            <w:t>8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13427">
            <w:rPr>
              <w:b/>
              <w:sz w:val="32"/>
              <w:szCs w:val="32"/>
            </w:rPr>
            <w:t>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Riziková analýza žiadosti o platbu ku kontrole na mieste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FA61BB" w:rsidP="006A5157">
            <w:pPr>
              <w:jc w:val="both"/>
              <w:rPr>
                <w:szCs w:val="20"/>
              </w:rPr>
            </w:pPr>
            <w:r w:rsidRPr="00FA61BB">
              <w:rPr>
                <w:szCs w:val="20"/>
              </w:rPr>
              <w:t>Riadiace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A631A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F433310EF30B4581986A6E4F7F428F3D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541A45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9836CF" w:rsidRPr="009836CF" w:rsidRDefault="009836CF" w:rsidP="004339A0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381208511"/>
              <w:placeholder>
                <w:docPart w:val="C51774CD29034BA893F43CC6FC99C230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C06E55" w:rsidRDefault="00541A45" w:rsidP="00C06E55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17.12.2014</w:t>
                </w:r>
              </w:p>
            </w:sdtContent>
          </w:sdt>
          <w:p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Pr="00627EA3" w:rsidRDefault="00D61BB6" w:rsidP="006479DF"/>
    <w:p w:rsidR="00627EA3" w:rsidRPr="00627EA3" w:rsidRDefault="00627EA3" w:rsidP="006479DF"/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298"/>
        <w:gridCol w:w="1522"/>
        <w:gridCol w:w="1134"/>
        <w:gridCol w:w="1276"/>
        <w:gridCol w:w="1276"/>
      </w:tblGrid>
      <w:tr w:rsidR="00FA61BB" w:rsidRPr="00FA61BB" w:rsidTr="00FA61BB">
        <w:trPr>
          <w:trHeight w:val="52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  <w:sz w:val="28"/>
                <w:szCs w:val="28"/>
              </w:rPr>
            </w:pPr>
            <w:r w:rsidRPr="00FA61BB">
              <w:rPr>
                <w:b/>
                <w:bCs/>
                <w:color w:val="FFFFFF"/>
                <w:sz w:val="28"/>
                <w:szCs w:val="28"/>
              </w:rPr>
              <w:lastRenderedPageBreak/>
              <w:t>Riziková analýza žiadosti o platbu ku kontrole na mieste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programu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programu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opatrenia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</w:rPr>
            </w:pPr>
            <w:r w:rsidRPr="00FA61BB">
              <w:rPr>
                <w:b/>
                <w:bCs/>
                <w:color w:val="000000"/>
              </w:rPr>
              <w:t>Identifikácia ŽoP projektu a prijímateľa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projektu v ITMS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Názov/Meno a adresa sídla prijímateľa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Kód žiadosti o platbu v ITMS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0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Dátum prijatia ŽoP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0"/>
                <w:szCs w:val="20"/>
              </w:rPr>
            </w:pPr>
            <w:r w:rsidRPr="00FA61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705"/>
        </w:trPr>
        <w:tc>
          <w:tcPr>
            <w:tcW w:w="582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P. č.</w:t>
            </w:r>
          </w:p>
        </w:tc>
        <w:tc>
          <w:tcPr>
            <w:tcW w:w="4820" w:type="dxa"/>
            <w:gridSpan w:val="2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Kontrolné otázky</w:t>
            </w:r>
          </w:p>
        </w:tc>
        <w:tc>
          <w:tcPr>
            <w:tcW w:w="1134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Odpoveď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Počet rizikových bodov</w:t>
            </w:r>
          </w:p>
        </w:tc>
        <w:tc>
          <w:tcPr>
            <w:tcW w:w="1276" w:type="dxa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Poznámka</w:t>
            </w:r>
          </w:p>
        </w:tc>
      </w:tr>
      <w:tr w:rsidR="00FA61BB" w:rsidRPr="00FA61BB" w:rsidTr="00FA61BB">
        <w:trPr>
          <w:trHeight w:val="103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Bola už na projekte vykonaná kontrola na mieste?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2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deklarovaná suma predloženej ŽoP vyššia ako 500 000,- EUR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1"/>
            </w:r>
            <w:r w:rsidRPr="00FA61BB">
              <w:rPr>
                <w:color w:val="000000"/>
                <w:sz w:val="22"/>
                <w:szCs w:val="22"/>
              </w:rPr>
              <w:t>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55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Predstavuje deklarovaná suma predloženej ŽoP viac ako 50 %</w:t>
            </w:r>
            <w:r>
              <w:rPr>
                <w:rStyle w:val="Odkaznapoznmkupodiarou"/>
                <w:color w:val="000000"/>
                <w:sz w:val="22"/>
                <w:szCs w:val="22"/>
              </w:rPr>
              <w:footnoteReference w:id="2"/>
            </w:r>
            <w:r w:rsidRPr="00FA61BB">
              <w:rPr>
                <w:color w:val="000000"/>
                <w:sz w:val="22"/>
                <w:szCs w:val="22"/>
              </w:rPr>
              <w:t xml:space="preserve"> z celkových oprávnených výdavkov projektu?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2821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Koľko predošlých ŽoP (netýka sa zúčtovania predfinancovania) nebolo predmetom kontroly na mieste? (poznámka - vždy je potrebné počítať od momentu ostatnej kontroly na mieste)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>
              <w:rPr>
                <w:rStyle w:val="Odkaznapoznmkupodiarou"/>
                <w:color w:val="000000"/>
                <w:sz w:val="22"/>
                <w:szCs w:val="22"/>
                <w:u w:val="single"/>
              </w:rPr>
              <w:footnoteReference w:id="3"/>
            </w:r>
            <w:r w:rsidRPr="00FA61BB">
              <w:rPr>
                <w:color w:val="000000"/>
                <w:sz w:val="22"/>
                <w:szCs w:val="22"/>
              </w:rPr>
              <w:br/>
              <w:t>0 ŽoP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1 ŽoP - 1 rizikový bod</w:t>
            </w:r>
            <w:r w:rsidRPr="00FA61BB">
              <w:rPr>
                <w:color w:val="000000"/>
                <w:sz w:val="22"/>
                <w:szCs w:val="22"/>
              </w:rPr>
              <w:br/>
              <w:t>2 ŽoP - 2 rizikové body</w:t>
            </w:r>
            <w:r w:rsidRPr="00FA61BB">
              <w:rPr>
                <w:color w:val="000000"/>
                <w:sz w:val="22"/>
                <w:szCs w:val="22"/>
              </w:rPr>
              <w:br/>
              <w:t>3 ŽoP - 3 rizikové body</w:t>
            </w:r>
            <w:r w:rsidRPr="00FA61BB">
              <w:rPr>
                <w:color w:val="000000"/>
                <w:sz w:val="22"/>
                <w:szCs w:val="22"/>
              </w:rPr>
              <w:br/>
              <w:t>4 ŽoP - 4 rizikové body</w:t>
            </w:r>
            <w:r w:rsidRPr="00FA61BB">
              <w:rPr>
                <w:color w:val="000000"/>
                <w:sz w:val="22"/>
                <w:szCs w:val="22"/>
              </w:rPr>
              <w:br/>
              <w:t>5 a viac ŽoP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113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482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color w:val="000000"/>
                <w:sz w:val="22"/>
                <w:szCs w:val="22"/>
              </w:rPr>
            </w:pPr>
            <w:r w:rsidRPr="00FA61BB">
              <w:rPr>
                <w:color w:val="000000"/>
                <w:sz w:val="22"/>
                <w:szCs w:val="22"/>
              </w:rPr>
              <w:t>Je predložená ŽoP záverečnou žiadosťou o platbu?</w:t>
            </w:r>
            <w:r w:rsidRPr="00FA61BB">
              <w:rPr>
                <w:color w:val="000000"/>
                <w:sz w:val="22"/>
                <w:szCs w:val="22"/>
              </w:rPr>
              <w:br/>
            </w:r>
            <w:r w:rsidRPr="00FA61BB">
              <w:rPr>
                <w:color w:val="000000"/>
                <w:sz w:val="22"/>
                <w:szCs w:val="22"/>
                <w:u w:val="single"/>
              </w:rPr>
              <w:t>Možnosti odpovedí:</w:t>
            </w:r>
            <w:r w:rsidRPr="00FA61BB">
              <w:rPr>
                <w:color w:val="000000"/>
                <w:sz w:val="22"/>
                <w:szCs w:val="22"/>
              </w:rPr>
              <w:br/>
              <w:t>áno - 0 rizikových bodov</w:t>
            </w:r>
            <w:r w:rsidRPr="00FA61BB">
              <w:rPr>
                <w:color w:val="000000"/>
                <w:sz w:val="22"/>
                <w:szCs w:val="22"/>
              </w:rPr>
              <w:br/>
              <w:t>nie - 5 rizikových bodov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6536" w:type="dxa"/>
            <w:gridSpan w:val="4"/>
            <w:tcBorders>
              <w:right w:val="single" w:sz="4" w:space="0" w:color="auto"/>
            </w:tcBorders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t>Súčet rizikových bodov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5F497A" w:themeFill="accent4" w:themeFillShade="BF"/>
            <w:hideMark/>
          </w:tcPr>
          <w:p w:rsidR="00FA61BB" w:rsidRPr="00FA61BB" w:rsidRDefault="00FA61BB" w:rsidP="00FA61B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A61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15"/>
        </w:trPr>
        <w:tc>
          <w:tcPr>
            <w:tcW w:w="9088" w:type="dxa"/>
            <w:gridSpan w:val="6"/>
            <w:shd w:val="clear" w:color="000000" w:fill="60497A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b/>
                <w:bCs/>
                <w:color w:val="FFFFFF"/>
              </w:rPr>
            </w:pPr>
            <w:r w:rsidRPr="00FA61BB">
              <w:rPr>
                <w:b/>
                <w:bCs/>
                <w:color w:val="FFFFFF"/>
              </w:rPr>
              <w:lastRenderedPageBreak/>
              <w:t>Výsledok rizikovej analýzy</w:t>
            </w:r>
            <w:r>
              <w:rPr>
                <w:rStyle w:val="Odkaznapoznmkupodiarou"/>
                <w:b/>
                <w:bCs/>
                <w:color w:val="FFFFFF"/>
              </w:rPr>
              <w:footnoteReference w:id="4"/>
            </w:r>
          </w:p>
        </w:tc>
      </w:tr>
      <w:tr w:rsidR="00FA61BB" w:rsidRPr="00FA61BB" w:rsidTr="00FA61BB">
        <w:trPr>
          <w:trHeight w:val="1020"/>
        </w:trPr>
        <w:tc>
          <w:tcPr>
            <w:tcW w:w="9088" w:type="dxa"/>
            <w:gridSpan w:val="6"/>
            <w:shd w:val="clear" w:color="auto" w:fill="auto"/>
            <w:noWrap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FA61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CD2FF3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Rizikovú analýzu 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FA61BB"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vykonal: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9088" w:type="dxa"/>
            <w:gridSpan w:val="6"/>
            <w:shd w:val="clear" w:color="auto" w:fill="auto"/>
            <w:noWrap/>
            <w:vAlign w:val="bottom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FA61BB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CD2FF3" w:rsidP="00CD2FF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Rizikovú analýzu</w:t>
            </w: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schválil</w:t>
            </w:r>
            <w:r w:rsidR="00FA61BB"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A61BB" w:rsidRPr="00FA61BB" w:rsidTr="00FA61BB">
        <w:trPr>
          <w:trHeight w:val="330"/>
        </w:trPr>
        <w:tc>
          <w:tcPr>
            <w:tcW w:w="3880" w:type="dxa"/>
            <w:gridSpan w:val="2"/>
            <w:shd w:val="clear" w:color="000000" w:fill="FFFFFF"/>
            <w:vAlign w:val="center"/>
            <w:hideMark/>
          </w:tcPr>
          <w:p w:rsidR="00FA61BB" w:rsidRPr="00FA61BB" w:rsidRDefault="00FA61BB" w:rsidP="00FA61B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A61BB">
              <w:rPr>
                <w:rFonts w:ascii="Arial Narrow" w:hAnsi="Arial Narrow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5208" w:type="dxa"/>
            <w:gridSpan w:val="4"/>
            <w:shd w:val="clear" w:color="auto" w:fill="auto"/>
            <w:vAlign w:val="center"/>
            <w:hideMark/>
          </w:tcPr>
          <w:p w:rsidR="00FA61BB" w:rsidRPr="00FA61BB" w:rsidRDefault="00FA61BB" w:rsidP="00FA61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A61BB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:rsidR="00FA61BB" w:rsidRDefault="00FA61BB" w:rsidP="006479DF"/>
    <w:sectPr w:rsidR="00FA61BB" w:rsidSect="00627EA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33" w:rsidRDefault="00531633" w:rsidP="00B948E0">
      <w:r>
        <w:separator/>
      </w:r>
    </w:p>
  </w:endnote>
  <w:endnote w:type="continuationSeparator" w:id="0">
    <w:p w:rsidR="00531633" w:rsidRDefault="0053163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F053A2" wp14:editId="22C55C1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869FFCD" wp14:editId="6587061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41A45">
          <w:rPr>
            <w:noProof/>
          </w:rPr>
          <w:t>2</w:t>
        </w:r>
        <w:r>
          <w:fldChar w:fldCharType="end"/>
        </w:r>
      </w:sdtContent>
    </w:sdt>
  </w:p>
  <w:p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33" w:rsidRDefault="00531633" w:rsidP="00B948E0">
      <w:r>
        <w:separator/>
      </w:r>
    </w:p>
  </w:footnote>
  <w:footnote w:type="continuationSeparator" w:id="0">
    <w:p w:rsidR="00531633" w:rsidRDefault="00531633" w:rsidP="00B948E0">
      <w:r>
        <w:continuationSeparator/>
      </w:r>
    </w:p>
  </w:footnote>
  <w:footnote w:id="1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hodnoty je v kompetencii RO.</w:t>
      </w:r>
    </w:p>
  </w:footnote>
  <w:footnote w:id="2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A61BB">
        <w:t>Určenie hodnoty je v kompetencii RO.</w:t>
      </w:r>
    </w:p>
  </w:footnote>
  <w:footnote w:id="3">
    <w:p w:rsidR="00FA61BB" w:rsidRDefault="00FA61BB">
      <w:pPr>
        <w:pStyle w:val="Textpoznmkypodiarou"/>
      </w:pPr>
      <w:r>
        <w:rPr>
          <w:rStyle w:val="Odkaznapoznmkupodiarou"/>
        </w:rPr>
        <w:footnoteRef/>
      </w:r>
      <w:r>
        <w:t xml:space="preserve"> Určenie počtu ŽoP je v kompetencii RO.</w:t>
      </w:r>
    </w:p>
  </w:footnote>
  <w:footnote w:id="4">
    <w:p w:rsidR="00FA61BB" w:rsidRDefault="00FA61BB" w:rsidP="00FA61B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FA61BB">
        <w:t>V prípade, ak je súčet rizikových bodov rovný alebo väčší ako 10, výsledkom rizikovej analýzy je, že "</w:t>
      </w:r>
      <w:r w:rsidRPr="00FA61BB">
        <w:rPr>
          <w:i/>
        </w:rPr>
        <w:t xml:space="preserve">Je nutné vykonať kontrolu na mieste pred </w:t>
      </w:r>
      <w:r w:rsidR="00CD2FF3">
        <w:rPr>
          <w:i/>
        </w:rPr>
        <w:t xml:space="preserve">preplatením/zúčtovaním </w:t>
      </w:r>
      <w:r w:rsidRPr="00FA61BB">
        <w:rPr>
          <w:i/>
        </w:rPr>
        <w:t xml:space="preserve"> tejto ŽoP</w:t>
      </w:r>
      <w:r w:rsidRPr="00FA61BB">
        <w:t>"</w:t>
      </w:r>
      <w:r>
        <w:t xml:space="preserve">. </w:t>
      </w:r>
      <w:r w:rsidRPr="00FA61BB">
        <w:t>V prípade, ak je súčet rizikových bodov menší ako 10, výsledkom rizikovej analýzy je, že "</w:t>
      </w:r>
      <w:r w:rsidRPr="00FA61BB">
        <w:rPr>
          <w:i/>
        </w:rPr>
        <w:t xml:space="preserve">Nie je nutné vykonať kontrolu na mieste pred </w:t>
      </w:r>
      <w:r w:rsidR="00CD2FF3">
        <w:rPr>
          <w:i/>
        </w:rPr>
        <w:t>preplatením/zúčtovaním</w:t>
      </w:r>
      <w:r w:rsidRPr="00FA61BB">
        <w:rPr>
          <w:i/>
        </w:rPr>
        <w:t xml:space="preserve"> tejto ŽoP</w:t>
      </w:r>
      <w:r w:rsidRPr="00FA61BB">
        <w:t>"</w:t>
      </w:r>
      <w:r w:rsidR="00CD2FF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45" w:rsidRDefault="00541A45" w:rsidP="00541A45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F640925" wp14:editId="3BBFBA1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0C91130755E74C8D878C0D9541EB3D74"/>
      </w:placeholder>
      <w:date w:fullDate="2014-12-17T00:00:00Z">
        <w:dateFormat w:val="dd.MM.yyyy"/>
        <w:lid w:val="sk-SK"/>
        <w:storeMappedDataAs w:val="dateTime"/>
        <w:calendar w:val="gregorian"/>
      </w:date>
    </w:sdtPr>
    <w:sdtContent>
      <w:p w:rsidR="00541A45" w:rsidRDefault="00541A45" w:rsidP="00541A45">
        <w:pPr>
          <w:pStyle w:val="Hlavika"/>
          <w:jc w:val="right"/>
        </w:pPr>
        <w:r>
          <w:rPr>
            <w:szCs w:val="20"/>
          </w:rPr>
          <w:t>17.12.2014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71CD7"/>
    <w:rsid w:val="000D298C"/>
    <w:rsid w:val="000D6B86"/>
    <w:rsid w:val="000E2AA4"/>
    <w:rsid w:val="00116F61"/>
    <w:rsid w:val="0014641E"/>
    <w:rsid w:val="0015233E"/>
    <w:rsid w:val="00173917"/>
    <w:rsid w:val="001873B5"/>
    <w:rsid w:val="001B12DC"/>
    <w:rsid w:val="001B27DA"/>
    <w:rsid w:val="001B6E9F"/>
    <w:rsid w:val="001C513F"/>
    <w:rsid w:val="001D17E1"/>
    <w:rsid w:val="001D4B25"/>
    <w:rsid w:val="001F0193"/>
    <w:rsid w:val="002259C4"/>
    <w:rsid w:val="00225A05"/>
    <w:rsid w:val="00246970"/>
    <w:rsid w:val="00256687"/>
    <w:rsid w:val="00274479"/>
    <w:rsid w:val="002A1E17"/>
    <w:rsid w:val="002B7983"/>
    <w:rsid w:val="002D65BD"/>
    <w:rsid w:val="002E611C"/>
    <w:rsid w:val="002E7F32"/>
    <w:rsid w:val="002E7F66"/>
    <w:rsid w:val="00386CBA"/>
    <w:rsid w:val="003A67E1"/>
    <w:rsid w:val="003B0DFE"/>
    <w:rsid w:val="003B2F8A"/>
    <w:rsid w:val="003B61C8"/>
    <w:rsid w:val="003C2544"/>
    <w:rsid w:val="003D0894"/>
    <w:rsid w:val="003D568C"/>
    <w:rsid w:val="00416E2D"/>
    <w:rsid w:val="00431EE0"/>
    <w:rsid w:val="00432DF1"/>
    <w:rsid w:val="004339A0"/>
    <w:rsid w:val="004445A9"/>
    <w:rsid w:val="004470FB"/>
    <w:rsid w:val="00477B8E"/>
    <w:rsid w:val="00490AF9"/>
    <w:rsid w:val="00493F0A"/>
    <w:rsid w:val="004A0829"/>
    <w:rsid w:val="004C1071"/>
    <w:rsid w:val="004E2120"/>
    <w:rsid w:val="004E3ABD"/>
    <w:rsid w:val="005122F6"/>
    <w:rsid w:val="00531633"/>
    <w:rsid w:val="00541A45"/>
    <w:rsid w:val="00541FF5"/>
    <w:rsid w:val="005800C7"/>
    <w:rsid w:val="00580A58"/>
    <w:rsid w:val="00586FDB"/>
    <w:rsid w:val="005B49EF"/>
    <w:rsid w:val="005F5B71"/>
    <w:rsid w:val="00622D7A"/>
    <w:rsid w:val="00627EA3"/>
    <w:rsid w:val="006479DF"/>
    <w:rsid w:val="00660DCB"/>
    <w:rsid w:val="006719A0"/>
    <w:rsid w:val="00687102"/>
    <w:rsid w:val="006954F7"/>
    <w:rsid w:val="006A5157"/>
    <w:rsid w:val="006A7DF2"/>
    <w:rsid w:val="006C6A25"/>
    <w:rsid w:val="006D082A"/>
    <w:rsid w:val="006D3B82"/>
    <w:rsid w:val="006F15B4"/>
    <w:rsid w:val="00713427"/>
    <w:rsid w:val="0075310E"/>
    <w:rsid w:val="0076414C"/>
    <w:rsid w:val="00765555"/>
    <w:rsid w:val="00771CC6"/>
    <w:rsid w:val="00782970"/>
    <w:rsid w:val="007A60EF"/>
    <w:rsid w:val="007F0D9A"/>
    <w:rsid w:val="00801225"/>
    <w:rsid w:val="008438CE"/>
    <w:rsid w:val="0084743A"/>
    <w:rsid w:val="008743E6"/>
    <w:rsid w:val="008806AC"/>
    <w:rsid w:val="008C271F"/>
    <w:rsid w:val="008D0F9C"/>
    <w:rsid w:val="008F2627"/>
    <w:rsid w:val="0090110D"/>
    <w:rsid w:val="00911D80"/>
    <w:rsid w:val="00926284"/>
    <w:rsid w:val="00946388"/>
    <w:rsid w:val="00977CF6"/>
    <w:rsid w:val="009836CF"/>
    <w:rsid w:val="009B421D"/>
    <w:rsid w:val="00A144AE"/>
    <w:rsid w:val="00A40F6A"/>
    <w:rsid w:val="00A915FA"/>
    <w:rsid w:val="00A9254C"/>
    <w:rsid w:val="00AB755C"/>
    <w:rsid w:val="00B12061"/>
    <w:rsid w:val="00B315E9"/>
    <w:rsid w:val="00B4284E"/>
    <w:rsid w:val="00B53B4A"/>
    <w:rsid w:val="00B63F9C"/>
    <w:rsid w:val="00B713AF"/>
    <w:rsid w:val="00B948E0"/>
    <w:rsid w:val="00BA13ED"/>
    <w:rsid w:val="00BA4376"/>
    <w:rsid w:val="00BA631A"/>
    <w:rsid w:val="00BC4BAC"/>
    <w:rsid w:val="00C06E55"/>
    <w:rsid w:val="00C214B6"/>
    <w:rsid w:val="00C348A2"/>
    <w:rsid w:val="00C53567"/>
    <w:rsid w:val="00C6439D"/>
    <w:rsid w:val="00C92BF0"/>
    <w:rsid w:val="00CA208E"/>
    <w:rsid w:val="00CB33DE"/>
    <w:rsid w:val="00CD2FF3"/>
    <w:rsid w:val="00CD3D13"/>
    <w:rsid w:val="00D05350"/>
    <w:rsid w:val="00D61BB6"/>
    <w:rsid w:val="00D86DA2"/>
    <w:rsid w:val="00DB3113"/>
    <w:rsid w:val="00DB798B"/>
    <w:rsid w:val="00E52D37"/>
    <w:rsid w:val="00E5416A"/>
    <w:rsid w:val="00E742C1"/>
    <w:rsid w:val="00E74EA1"/>
    <w:rsid w:val="00E7702D"/>
    <w:rsid w:val="00EA6F89"/>
    <w:rsid w:val="00EE70FE"/>
    <w:rsid w:val="00F0607A"/>
    <w:rsid w:val="00F10B9D"/>
    <w:rsid w:val="00F27075"/>
    <w:rsid w:val="00F854AC"/>
    <w:rsid w:val="00F97E8C"/>
    <w:rsid w:val="00FA61BB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433310EF30B4581986A6E4F7F428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9A37B-F2E6-4BD2-AB7E-9101F3A80B43}"/>
      </w:docPartPr>
      <w:docPartBody>
        <w:p w:rsidR="0060493E" w:rsidRDefault="00F31FBB" w:rsidP="00F31FBB">
          <w:pPr>
            <w:pStyle w:val="F433310EF30B4581986A6E4F7F428F3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51774CD29034BA893F43CC6FC99C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07134A-CC37-4A61-8AF9-444F24583C8E}"/>
      </w:docPartPr>
      <w:docPartBody>
        <w:p w:rsidR="0060493E" w:rsidRDefault="00F31FBB" w:rsidP="00F31FBB">
          <w:pPr>
            <w:pStyle w:val="C51774CD29034BA893F43CC6FC99C230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C91130755E74C8D878C0D9541EB3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10E7E3-5E8F-4D70-85AB-CDFCD0BBF16E}"/>
      </w:docPartPr>
      <w:docPartBody>
        <w:p w:rsidR="00000000" w:rsidRDefault="0060493E" w:rsidP="0060493E">
          <w:pPr>
            <w:pStyle w:val="0C91130755E74C8D878C0D9541EB3D74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140858"/>
    <w:rsid w:val="00261351"/>
    <w:rsid w:val="002C3A22"/>
    <w:rsid w:val="003345C6"/>
    <w:rsid w:val="003D2703"/>
    <w:rsid w:val="0047485A"/>
    <w:rsid w:val="004857DD"/>
    <w:rsid w:val="00494EF9"/>
    <w:rsid w:val="00526121"/>
    <w:rsid w:val="005C30D6"/>
    <w:rsid w:val="0060493E"/>
    <w:rsid w:val="00616C33"/>
    <w:rsid w:val="008225C7"/>
    <w:rsid w:val="00845353"/>
    <w:rsid w:val="0085402B"/>
    <w:rsid w:val="00905487"/>
    <w:rsid w:val="00B12684"/>
    <w:rsid w:val="00C16CB5"/>
    <w:rsid w:val="00CE2D99"/>
    <w:rsid w:val="00DF1217"/>
    <w:rsid w:val="00F31FBB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0493E"/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F433310EF30B4581986A6E4F7F428F3D">
    <w:name w:val="F433310EF30B4581986A6E4F7F428F3D"/>
    <w:rsid w:val="00F31FBB"/>
  </w:style>
  <w:style w:type="paragraph" w:customStyle="1" w:styleId="C51774CD29034BA893F43CC6FC99C230">
    <w:name w:val="C51774CD29034BA893F43CC6FC99C230"/>
    <w:rsid w:val="00F31FBB"/>
  </w:style>
  <w:style w:type="paragraph" w:customStyle="1" w:styleId="0C91130755E74C8D878C0D9541EB3D74">
    <w:name w:val="0C91130755E74C8D878C0D9541EB3D74"/>
    <w:rsid w:val="00604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9D30-6C3F-491F-B956-25DD2BEB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CKO</cp:lastModifiedBy>
  <cp:revision>10</cp:revision>
  <cp:lastPrinted>2014-12-16T08:33:00Z</cp:lastPrinted>
  <dcterms:created xsi:type="dcterms:W3CDTF">2014-12-16T07:56:00Z</dcterms:created>
  <dcterms:modified xsi:type="dcterms:W3CDTF">2014-12-17T11:54:00Z</dcterms:modified>
</cp:coreProperties>
</file>